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3767"/>
      </w:tblGrid>
      <w:tr w:rsidR="003A27D7" w:rsidRPr="00F40534" w:rsidTr="00FE4334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20C0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37DF7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0B4108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37DF7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767" w:type="dxa"/>
          </w:tcPr>
          <w:p w:rsidR="003A27D7" w:rsidRPr="008B1377" w:rsidRDefault="003706EE" w:rsidP="00AF06D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AF06D1">
              <w:rPr>
                <w:rFonts w:ascii="Times New Roman" w:hAnsi="Times New Roman" w:cs="Times New Roman"/>
                <w:sz w:val="28"/>
              </w:rPr>
              <w:t>№ 237</w:t>
            </w:r>
          </w:p>
        </w:tc>
      </w:tr>
      <w:tr w:rsidR="003A27D7" w:rsidRPr="004B6E3E" w:rsidTr="00FE4334">
        <w:tblPrEx>
          <w:tblCellMar>
            <w:left w:w="107" w:type="dxa"/>
            <w:right w:w="107" w:type="dxa"/>
          </w:tblCellMar>
        </w:tblPrEx>
        <w:trPr>
          <w:gridAfter w:val="2"/>
          <w:wAfter w:w="4819" w:type="dxa"/>
          <w:trHeight w:val="1157"/>
        </w:trPr>
        <w:tc>
          <w:tcPr>
            <w:tcW w:w="4962" w:type="dxa"/>
            <w:gridSpan w:val="3"/>
          </w:tcPr>
          <w:p w:rsidR="002E2BA1" w:rsidRPr="004B6E3E" w:rsidRDefault="004B6E3E" w:rsidP="002E2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537DF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537DF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537DF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годов» (первое чтение)</w:t>
            </w:r>
          </w:p>
          <w:p w:rsidR="003A27D7" w:rsidRPr="004B6E3E" w:rsidRDefault="003A27D7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Pr="004B6E3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E3E">
        <w:rPr>
          <w:rFonts w:ascii="Times New Roman" w:hAnsi="Times New Roman"/>
          <w:sz w:val="28"/>
          <w:szCs w:val="28"/>
        </w:rPr>
        <w:t xml:space="preserve">       </w:t>
      </w:r>
    </w:p>
    <w:p w:rsidR="003E66F8" w:rsidRPr="004B6E3E" w:rsidRDefault="003E66F8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3E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>«О бюджете города Новосибирска на 202</w:t>
      </w:r>
      <w:r w:rsidR="00537DF7">
        <w:rPr>
          <w:rFonts w:ascii="Times New Roman" w:eastAsia="Times New Roman" w:hAnsi="Times New Roman" w:cs="Times New Roman"/>
          <w:sz w:val="28"/>
          <w:szCs w:val="28"/>
        </w:rPr>
        <w:t>4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537DF7">
        <w:rPr>
          <w:rFonts w:ascii="Times New Roman" w:eastAsia="Times New Roman" w:hAnsi="Times New Roman" w:cs="Times New Roman"/>
          <w:sz w:val="28"/>
          <w:szCs w:val="28"/>
        </w:rPr>
        <w:t>5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537DF7">
        <w:rPr>
          <w:rFonts w:ascii="Times New Roman" w:eastAsia="Times New Roman" w:hAnsi="Times New Roman" w:cs="Times New Roman"/>
          <w:sz w:val="28"/>
          <w:szCs w:val="28"/>
        </w:rPr>
        <w:t>6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Pr="004B6E3E"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  <w:r w:rsidR="003A27D7" w:rsidRPr="004B6E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3C9C" w:rsidRDefault="00923C9C" w:rsidP="00923C9C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30367F" w:rsidRDefault="00AF06D1" w:rsidP="001A72F7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предложить мэрии города Новосибирска </w:t>
      </w:r>
      <w:r w:rsidR="001A72F7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0367F">
        <w:rPr>
          <w:rFonts w:ascii="Times New Roman" w:eastAsia="Times New Roman" w:hAnsi="Times New Roman" w:cs="Times New Roman"/>
          <w:sz w:val="28"/>
          <w:szCs w:val="28"/>
        </w:rPr>
        <w:t xml:space="preserve">величить </w:t>
      </w:r>
      <w:r w:rsidR="0030367F" w:rsidRPr="0030367F">
        <w:rPr>
          <w:rFonts w:ascii="Times New Roman" w:eastAsia="Times New Roman" w:hAnsi="Times New Roman" w:cs="Times New Roman"/>
          <w:sz w:val="28"/>
          <w:szCs w:val="28"/>
        </w:rPr>
        <w:t xml:space="preserve">в 2024 году бюджетные ассигнования </w:t>
      </w:r>
      <w:r w:rsidR="0030367F" w:rsidRPr="00D27443">
        <w:rPr>
          <w:rFonts w:ascii="Times New Roman" w:eastAsia="Times New Roman" w:hAnsi="Times New Roman" w:cs="Times New Roman"/>
          <w:sz w:val="28"/>
          <w:szCs w:val="28"/>
        </w:rPr>
        <w:t>за счет перераспределения источников финансирования</w:t>
      </w:r>
      <w:r w:rsidR="0030367F" w:rsidRPr="0030367F">
        <w:rPr>
          <w:rFonts w:ascii="Times New Roman" w:eastAsia="Times New Roman" w:hAnsi="Times New Roman" w:cs="Times New Roman"/>
          <w:sz w:val="28"/>
          <w:szCs w:val="28"/>
        </w:rPr>
        <w:t xml:space="preserve"> по усмотрению мэрии города Новосибирска </w:t>
      </w:r>
      <w:r w:rsidR="001A72F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30367F" w:rsidRPr="0030367F">
        <w:rPr>
          <w:rFonts w:ascii="Times New Roman" w:eastAsia="Times New Roman" w:hAnsi="Times New Roman" w:cs="Times New Roman"/>
          <w:sz w:val="28"/>
          <w:szCs w:val="28"/>
        </w:rPr>
        <w:t>а выполнение обращений граждан для обеспечения деятельности депутатов Совета депутатов города Новосибирска на избират</w:t>
      </w:r>
      <w:r w:rsidR="0030367F">
        <w:rPr>
          <w:rFonts w:ascii="Times New Roman" w:eastAsia="Times New Roman" w:hAnsi="Times New Roman" w:cs="Times New Roman"/>
          <w:sz w:val="28"/>
          <w:szCs w:val="28"/>
        </w:rPr>
        <w:t>ельных округах на сумму 25</w:t>
      </w:r>
      <w:r w:rsidR="001A72F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0367F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1A72F7">
        <w:rPr>
          <w:rFonts w:ascii="Times New Roman" w:eastAsia="Times New Roman" w:hAnsi="Times New Roman" w:cs="Times New Roman"/>
          <w:sz w:val="28"/>
          <w:szCs w:val="28"/>
        </w:rPr>
        <w:t>,0</w:t>
      </w:r>
      <w:r w:rsidR="0030367F" w:rsidRPr="0030367F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3036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598D" w:rsidRDefault="0088598D" w:rsidP="0088598D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Поддержать предложения, изложенные в пункте 2 решения постоянной комиссии Совета депутатов города Новосибирска по городскому хозяйству от 20.11.2023 № 212.</w:t>
      </w:r>
    </w:p>
    <w:p w:rsidR="00C52175" w:rsidRPr="002926C1" w:rsidRDefault="0088598D" w:rsidP="0088598D">
      <w:pPr>
        <w:spacing w:after="160" w:line="252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4. Рекомендовать мэрии города Новосибирска п</w:t>
      </w:r>
      <w:r w:rsidR="002926C1" w:rsidRPr="002926C1">
        <w:rPr>
          <w:rFonts w:ascii="Times New Roman" w:eastAsia="Calibri" w:hAnsi="Times New Roman" w:cs="Times New Roman"/>
          <w:sz w:val="28"/>
          <w:szCs w:val="28"/>
          <w:lang w:eastAsia="en-US"/>
        </w:rPr>
        <w:t>редусмотреть бюджетные ассигнования на реализацию мероприятий по постановке на кадастровый учет и оформлению в муниципальную собственность автомобильных дорог в трехлетний период 2024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926C1" w:rsidRPr="002926C1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926C1" w:rsidRPr="002926C1">
        <w:rPr>
          <w:rFonts w:ascii="Times New Roman" w:eastAsia="Calibri" w:hAnsi="Times New Roman" w:cs="Times New Roman"/>
          <w:sz w:val="28"/>
          <w:szCs w:val="28"/>
          <w:lang w:eastAsia="en-US"/>
        </w:rPr>
        <w:t>2026 годов в необходимых объемах.</w:t>
      </w:r>
    </w:p>
    <w:p w:rsidR="00AF06D1" w:rsidRDefault="0088598D" w:rsidP="008859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AF06D1">
        <w:rPr>
          <w:rFonts w:ascii="Times New Roman" w:eastAsia="Times New Roman" w:hAnsi="Times New Roman" w:cs="Times New Roman"/>
          <w:sz w:val="28"/>
          <w:szCs w:val="28"/>
        </w:rPr>
        <w:t xml:space="preserve">. Обратиться к постоянной комиссии Совета депутатов города Новосибирска по бюджету и налоговой политике с просьбой поддержать </w:t>
      </w:r>
      <w:r w:rsidR="00D27443">
        <w:rPr>
          <w:rFonts w:ascii="Times New Roman" w:eastAsia="Times New Roman" w:hAnsi="Times New Roman" w:cs="Times New Roman"/>
          <w:sz w:val="28"/>
          <w:szCs w:val="28"/>
        </w:rPr>
        <w:t>предложения, изложенные в пунктах</w:t>
      </w:r>
      <w:r w:rsidR="00AF06D1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D27443">
        <w:rPr>
          <w:rFonts w:ascii="Times New Roman" w:eastAsia="Times New Roman" w:hAnsi="Times New Roman" w:cs="Times New Roman"/>
          <w:sz w:val="28"/>
          <w:szCs w:val="28"/>
        </w:rPr>
        <w:t>, 3</w:t>
      </w:r>
      <w:r w:rsidR="00AF06D1">
        <w:rPr>
          <w:rFonts w:ascii="Times New Roman" w:eastAsia="Times New Roman" w:hAnsi="Times New Roman" w:cs="Times New Roman"/>
          <w:sz w:val="28"/>
          <w:szCs w:val="28"/>
        </w:rPr>
        <w:t xml:space="preserve"> настоящего решения, и направить их от имени своей комиссии мэру города Новосибирска при рассмотрении проекта решения.</w:t>
      </w:r>
    </w:p>
    <w:p w:rsidR="00AF06D1" w:rsidRDefault="0088598D" w:rsidP="00AF0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AF06D1">
        <w:rPr>
          <w:rFonts w:ascii="Times New Roman" w:hAnsi="Times New Roman" w:cs="Times New Roman"/>
          <w:sz w:val="28"/>
          <w:szCs w:val="28"/>
        </w:rPr>
        <w:t xml:space="preserve">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  </w:t>
      </w:r>
    </w:p>
    <w:p w:rsidR="00AF06D1" w:rsidRDefault="0088598D" w:rsidP="00AF0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F06D1">
        <w:rPr>
          <w:rFonts w:ascii="Times New Roman" w:hAnsi="Times New Roman" w:cs="Times New Roman"/>
          <w:sz w:val="28"/>
          <w:szCs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3A27D7" w:rsidRPr="004B6E3E" w:rsidRDefault="00AF06D1" w:rsidP="00AF0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8598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 Направить копию настоящего решения мэру города Новосибирска для подг</w:t>
      </w:r>
      <w:r w:rsidR="005B5434">
        <w:rPr>
          <w:rFonts w:ascii="Times New Roman" w:hAnsi="Times New Roman" w:cs="Times New Roman"/>
          <w:sz w:val="28"/>
          <w:szCs w:val="28"/>
        </w:rPr>
        <w:t>отовки заключения по предложению</w:t>
      </w:r>
      <w:r>
        <w:rPr>
          <w:rFonts w:ascii="Times New Roman" w:hAnsi="Times New Roman" w:cs="Times New Roman"/>
          <w:sz w:val="28"/>
          <w:szCs w:val="28"/>
        </w:rPr>
        <w:t>, изложенн</w:t>
      </w:r>
      <w:r w:rsidR="005B543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B543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в пункте 2 решения.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06D1" w:rsidRDefault="00AF06D1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B0F90" w:rsidRDefault="0051606C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3706E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3A27D7" w:rsidRPr="00F40534" w:rsidRDefault="00CB0F90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4370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606C"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606C"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51606C"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AF06D1" w:rsidRDefault="00AF06D1" w:rsidP="00AF06D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AF06D1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709F0"/>
    <w:rsid w:val="000A0B07"/>
    <w:rsid w:val="000A41C9"/>
    <w:rsid w:val="000A6747"/>
    <w:rsid w:val="000B4108"/>
    <w:rsid w:val="000E0520"/>
    <w:rsid w:val="000E3254"/>
    <w:rsid w:val="0011264E"/>
    <w:rsid w:val="00117D0F"/>
    <w:rsid w:val="001536D1"/>
    <w:rsid w:val="0017420A"/>
    <w:rsid w:val="00190762"/>
    <w:rsid w:val="001A5A60"/>
    <w:rsid w:val="001A72F7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26C1"/>
    <w:rsid w:val="00294579"/>
    <w:rsid w:val="00297498"/>
    <w:rsid w:val="002B1437"/>
    <w:rsid w:val="002E2BA1"/>
    <w:rsid w:val="0030367F"/>
    <w:rsid w:val="00310AD1"/>
    <w:rsid w:val="00354F2D"/>
    <w:rsid w:val="003706EE"/>
    <w:rsid w:val="003743D9"/>
    <w:rsid w:val="00393F92"/>
    <w:rsid w:val="0039415E"/>
    <w:rsid w:val="003A149D"/>
    <w:rsid w:val="003A1CC0"/>
    <w:rsid w:val="003A27D7"/>
    <w:rsid w:val="003A634E"/>
    <w:rsid w:val="003D633E"/>
    <w:rsid w:val="003E66F8"/>
    <w:rsid w:val="003E76C9"/>
    <w:rsid w:val="00421A97"/>
    <w:rsid w:val="00435AC9"/>
    <w:rsid w:val="00437064"/>
    <w:rsid w:val="004372DC"/>
    <w:rsid w:val="0047029A"/>
    <w:rsid w:val="0047715B"/>
    <w:rsid w:val="00487E41"/>
    <w:rsid w:val="004917D1"/>
    <w:rsid w:val="00492A60"/>
    <w:rsid w:val="00497274"/>
    <w:rsid w:val="004B6E3E"/>
    <w:rsid w:val="004C1BFA"/>
    <w:rsid w:val="004D3A4A"/>
    <w:rsid w:val="004D7B12"/>
    <w:rsid w:val="004E36F2"/>
    <w:rsid w:val="0051606C"/>
    <w:rsid w:val="00533236"/>
    <w:rsid w:val="00535F6C"/>
    <w:rsid w:val="00537DF7"/>
    <w:rsid w:val="005442F2"/>
    <w:rsid w:val="00552365"/>
    <w:rsid w:val="00571297"/>
    <w:rsid w:val="005723F3"/>
    <w:rsid w:val="005A0C60"/>
    <w:rsid w:val="005A674F"/>
    <w:rsid w:val="005B5434"/>
    <w:rsid w:val="00611A29"/>
    <w:rsid w:val="00626CD2"/>
    <w:rsid w:val="0063540C"/>
    <w:rsid w:val="006434B4"/>
    <w:rsid w:val="00654B22"/>
    <w:rsid w:val="0066179B"/>
    <w:rsid w:val="006701D9"/>
    <w:rsid w:val="0067027D"/>
    <w:rsid w:val="006757DC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E7EDA"/>
    <w:rsid w:val="007F3A82"/>
    <w:rsid w:val="00811D40"/>
    <w:rsid w:val="00835487"/>
    <w:rsid w:val="00850327"/>
    <w:rsid w:val="00853876"/>
    <w:rsid w:val="0088162A"/>
    <w:rsid w:val="00884262"/>
    <w:rsid w:val="0088598D"/>
    <w:rsid w:val="00891213"/>
    <w:rsid w:val="008B1377"/>
    <w:rsid w:val="008B31E0"/>
    <w:rsid w:val="008C0D06"/>
    <w:rsid w:val="00917C17"/>
    <w:rsid w:val="009205AB"/>
    <w:rsid w:val="00923C9C"/>
    <w:rsid w:val="0092694B"/>
    <w:rsid w:val="009340AE"/>
    <w:rsid w:val="00943234"/>
    <w:rsid w:val="00974ADD"/>
    <w:rsid w:val="0098139A"/>
    <w:rsid w:val="00992EBD"/>
    <w:rsid w:val="00994120"/>
    <w:rsid w:val="009E5107"/>
    <w:rsid w:val="009E6973"/>
    <w:rsid w:val="00A1610C"/>
    <w:rsid w:val="00A20C0A"/>
    <w:rsid w:val="00AD7FFD"/>
    <w:rsid w:val="00AF06D1"/>
    <w:rsid w:val="00AF7EC3"/>
    <w:rsid w:val="00B12E64"/>
    <w:rsid w:val="00B206D1"/>
    <w:rsid w:val="00B41CBF"/>
    <w:rsid w:val="00B56142"/>
    <w:rsid w:val="00B60E76"/>
    <w:rsid w:val="00B7173C"/>
    <w:rsid w:val="00B72D31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2175"/>
    <w:rsid w:val="00C565B1"/>
    <w:rsid w:val="00C70311"/>
    <w:rsid w:val="00C91498"/>
    <w:rsid w:val="00C92A07"/>
    <w:rsid w:val="00C92FAA"/>
    <w:rsid w:val="00C959CB"/>
    <w:rsid w:val="00CB0F90"/>
    <w:rsid w:val="00CE7F05"/>
    <w:rsid w:val="00D07904"/>
    <w:rsid w:val="00D23D83"/>
    <w:rsid w:val="00D27443"/>
    <w:rsid w:val="00D61340"/>
    <w:rsid w:val="00D8183D"/>
    <w:rsid w:val="00D853E0"/>
    <w:rsid w:val="00D92234"/>
    <w:rsid w:val="00D92BAE"/>
    <w:rsid w:val="00DA5273"/>
    <w:rsid w:val="00DC0A1B"/>
    <w:rsid w:val="00DE2E72"/>
    <w:rsid w:val="00DF2FDA"/>
    <w:rsid w:val="00DF59AB"/>
    <w:rsid w:val="00E06881"/>
    <w:rsid w:val="00E1345C"/>
    <w:rsid w:val="00E16CBB"/>
    <w:rsid w:val="00E17067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7BC31"/>
  <w15:docId w15:val="{9FDB3CDC-8279-40E0-979E-1FD00DAD7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2041A-9B93-4FA9-8460-502BB8D9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Полянская Анастасия Николаевна</cp:lastModifiedBy>
  <cp:revision>28</cp:revision>
  <cp:lastPrinted>2023-11-21T02:34:00Z</cp:lastPrinted>
  <dcterms:created xsi:type="dcterms:W3CDTF">2020-10-06T10:57:00Z</dcterms:created>
  <dcterms:modified xsi:type="dcterms:W3CDTF">2023-11-21T09:12:00Z</dcterms:modified>
</cp:coreProperties>
</file>